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1B3572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B35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357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1B3572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1B3572">
        <w:rPr>
          <w:noProof/>
          <w:sz w:val="24"/>
          <w:szCs w:val="24"/>
        </w:rPr>
        <w:t>1505</w:t>
      </w:r>
      <w:r w:rsidR="00102979" w:rsidRPr="001B357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1B3572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1B3572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1B357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1B357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1B3572">
        <w:rPr>
          <w:sz w:val="24"/>
          <w:szCs w:val="24"/>
        </w:rPr>
        <w:t xml:space="preserve"> </w:t>
      </w:r>
      <w:r w:rsidR="001964A6" w:rsidRPr="001B3572">
        <w:rPr>
          <w:noProof/>
          <w:sz w:val="24"/>
          <w:szCs w:val="24"/>
        </w:rPr>
        <w:t>50:19:0040117:309</w:t>
      </w:r>
      <w:r w:rsidRPr="001B3572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1B357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1B3572">
        <w:rPr>
          <w:sz w:val="24"/>
          <w:szCs w:val="24"/>
        </w:rPr>
        <w:t xml:space="preserve"> – «</w:t>
      </w:r>
      <w:r w:rsidR="00597746" w:rsidRPr="001B3572">
        <w:rPr>
          <w:noProof/>
          <w:sz w:val="24"/>
          <w:szCs w:val="24"/>
        </w:rPr>
        <w:t>Земли населенных пунктов</w:t>
      </w:r>
      <w:r w:rsidRPr="001B3572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1B357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1B357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1B3572">
        <w:rPr>
          <w:sz w:val="24"/>
          <w:szCs w:val="24"/>
        </w:rPr>
        <w:t xml:space="preserve"> – «</w:t>
      </w:r>
      <w:r w:rsidR="003E59E1" w:rsidRPr="001B3572">
        <w:rPr>
          <w:noProof/>
          <w:sz w:val="24"/>
          <w:szCs w:val="24"/>
        </w:rPr>
        <w:t>Для ведения личного подсобного хозяйства</w:t>
      </w:r>
      <w:r w:rsidRPr="001B3572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1B357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1B357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1B3572">
        <w:rPr>
          <w:sz w:val="24"/>
          <w:szCs w:val="24"/>
        </w:rPr>
        <w:t xml:space="preserve">: </w:t>
      </w:r>
      <w:r w:rsidR="00D1191C" w:rsidRPr="001B3572">
        <w:rPr>
          <w:noProof/>
          <w:sz w:val="24"/>
          <w:szCs w:val="24"/>
        </w:rPr>
        <w:t>Московская область, Рузский муниципальный район, с/п Старорузское, д.Горки</w:t>
      </w:r>
      <w:r w:rsidR="00472CAA" w:rsidRPr="001B3572">
        <w:rPr>
          <w:sz w:val="24"/>
          <w:szCs w:val="24"/>
        </w:rPr>
        <w:t xml:space="preserve"> </w:t>
      </w:r>
      <w:r w:rsidRPr="001B3572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1B3572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1B357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1B3572">
        <w:rPr>
          <w:sz w:val="24"/>
          <w:szCs w:val="24"/>
        </w:rPr>
        <w:t>).</w:t>
      </w:r>
    </w:p>
    <w:p w14:paraId="454EA073" w14:textId="4B1F9E8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</w:t>
      </w:r>
      <w:r w:rsidR="001B3572">
        <w:rPr>
          <w:noProof/>
          <w:sz w:val="24"/>
          <w:szCs w:val="24"/>
        </w:rPr>
        <w:t>»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во втором поясе зоны санитарной охраны источника питьевого и хозяйственно-бытового водоснабжения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6DAAA2A9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1B3572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462F27D4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>4.4.2. Использовать Земельный участок в соответствии с требованиями:</w:t>
      </w:r>
      <w:r w:rsidR="001B3572">
        <w:t xml:space="preserve"> </w:t>
      </w:r>
      <w:r w:rsidRPr="00A31FA7">
        <w:rPr>
          <w:noProof/>
        </w:rPr>
        <w:t>Водного кодекса Российской Федерации, санитарно-эпидемиологических правил СП 2.1.4.2625-10 «Зоны санитарной охраны источников питьевого водоснабжения г. «Москвы»,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lastRenderedPageBreak/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3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3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 xml:space="preserve">Заключение Договора аренды, внесение изменений в него, осуществляется в форме </w:t>
      </w:r>
      <w:r w:rsidR="003D6064" w:rsidRPr="00A31FA7">
        <w:lastRenderedPageBreak/>
        <w:t>электронного документа и подписывается Сторонами усиленной квалифицированной электронной подписью.</w:t>
      </w:r>
    </w:p>
    <w:p w14:paraId="7263A555" w14:textId="57D19909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1EE8CA35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bookmarkStart w:id="4" w:name="_GoBack"/>
      <w:bookmarkEnd w:id="4"/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1B3572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1B357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1B3572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1B3572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572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1B3572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1B35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1B35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1B357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1B3572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57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1B35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1B3572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1B357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1B35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1B3572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1A17C25D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_______________________, код подразделения ___________________; ИНН ________________</w:t>
            </w:r>
          </w:p>
          <w:p w14:paraId="39FF9114" w14:textId="1C88352A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1505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хозяйства.</w:t>
            </w:r>
          </w:p>
        </w:tc>
        <w:tc>
          <w:tcPr>
            <w:tcW w:w="2120" w:type="dxa"/>
          </w:tcPr>
          <w:p w14:paraId="304D9E29" w14:textId="0D4486EA" w:rsidR="00500B27" w:rsidRPr="001B3572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572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05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678834-F152-4A0D-BCBE-F7B1F7FC6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3194</Words>
  <Characters>18207</Characters>
  <Application>Microsoft Office Word</Application>
  <DocSecurity>0</DocSecurity>
  <Lines>151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4</cp:revision>
  <cp:lastPrinted>2022-02-16T11:57:00Z</cp:lastPrinted>
  <dcterms:created xsi:type="dcterms:W3CDTF">2025-05-13T12:23:00Z</dcterms:created>
  <dcterms:modified xsi:type="dcterms:W3CDTF">2025-12-26T07:15:00Z</dcterms:modified>
</cp:coreProperties>
</file>